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376F" w14:textId="77777777" w:rsidR="009540FB" w:rsidRPr="005E68FC" w:rsidRDefault="009146CC" w:rsidP="00DE048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b/>
          <w:bCs/>
          <w:sz w:val="22"/>
          <w:szCs w:val="22"/>
          <w:lang w:val="en-GB"/>
        </w:rPr>
        <w:t>Job position:</w:t>
      </w:r>
    </w:p>
    <w:p w14:paraId="5AEC0E9E" w14:textId="4049C43E" w:rsidR="00DE0482" w:rsidRPr="00A922EF" w:rsidRDefault="004C6464" w:rsidP="00DE048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A922EF">
        <w:rPr>
          <w:rFonts w:asciiTheme="minorHAnsi" w:hAnsiTheme="minorHAnsi" w:cstheme="minorHAnsi"/>
          <w:b/>
          <w:bCs/>
          <w:sz w:val="22"/>
          <w:szCs w:val="22"/>
          <w:lang w:val="en-GB"/>
        </w:rPr>
        <w:t>Electronics Hardware Design Engineer</w:t>
      </w:r>
    </w:p>
    <w:p w14:paraId="679394BF" w14:textId="77777777" w:rsidR="00A922EF" w:rsidRDefault="00A922EF" w:rsidP="00DE048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CC9B910" w14:textId="6F13D9B3" w:rsidR="009146CC" w:rsidRPr="00A922EF" w:rsidRDefault="00A922EF" w:rsidP="00DE048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hyperlink r:id="rId7" w:history="1">
        <w:r w:rsidRPr="00A922EF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https://resolutephotonics.com/</w:t>
        </w:r>
      </w:hyperlink>
      <w:r w:rsidRPr="00A922EF">
        <w:rPr>
          <w:rFonts w:asciiTheme="minorHAnsi" w:hAnsiTheme="minorHAnsi" w:cstheme="minorHAnsi"/>
          <w:sz w:val="22"/>
          <w:szCs w:val="22"/>
          <w:lang w:val="en-GB"/>
        </w:rPr>
        <w:t xml:space="preserve"> (website under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review)</w:t>
      </w:r>
    </w:p>
    <w:p w14:paraId="227FAD4D" w14:textId="77777777" w:rsidR="00A922EF" w:rsidRPr="00A922EF" w:rsidRDefault="00A922EF" w:rsidP="00DE048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52B97E0" w14:textId="161A601A" w:rsidR="009146CC" w:rsidRPr="005E68FC" w:rsidRDefault="009146CC" w:rsidP="00DE048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b/>
          <w:bCs/>
          <w:sz w:val="22"/>
          <w:szCs w:val="22"/>
          <w:lang w:val="en-GB"/>
        </w:rPr>
        <w:t>Date:</w:t>
      </w:r>
      <w:r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922EF">
        <w:rPr>
          <w:rFonts w:asciiTheme="minorHAnsi" w:hAnsiTheme="minorHAnsi" w:cstheme="minorHAnsi"/>
          <w:sz w:val="22"/>
          <w:szCs w:val="22"/>
          <w:lang w:val="en-GB"/>
        </w:rPr>
        <w:t>September</w:t>
      </w:r>
      <w:r w:rsidR="005E68FC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2023</w:t>
      </w:r>
    </w:p>
    <w:p w14:paraId="59CCB678" w14:textId="77777777" w:rsidR="008B2F67" w:rsidRPr="005E68FC" w:rsidRDefault="008B2F67" w:rsidP="00DE048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9328208" w14:textId="77777777" w:rsidR="008B2F67" w:rsidRPr="005E68FC" w:rsidRDefault="008B2F67" w:rsidP="00DE048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1077358" w14:textId="76AD25D4" w:rsidR="0007321E" w:rsidRPr="005E68FC" w:rsidRDefault="0007321E" w:rsidP="00DE048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b/>
          <w:bCs/>
          <w:sz w:val="22"/>
          <w:szCs w:val="22"/>
          <w:lang w:val="en-GB"/>
        </w:rPr>
        <w:t>Job description:</w:t>
      </w:r>
    </w:p>
    <w:p w14:paraId="40AA496B" w14:textId="77777777" w:rsidR="00A922EF" w:rsidRDefault="005E68FC" w:rsidP="005E68F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E68FC">
        <w:rPr>
          <w:rFonts w:asciiTheme="minorHAnsi" w:hAnsiTheme="minorHAnsi" w:cstheme="minorHAnsi"/>
          <w:sz w:val="22"/>
          <w:szCs w:val="22"/>
        </w:rPr>
        <w:t xml:space="preserve">This is a fantastic opportunity for a highly skilled and experienced electronics hardware design engineer to </w:t>
      </w:r>
      <w:r w:rsidR="00A922EF">
        <w:rPr>
          <w:rFonts w:asciiTheme="minorHAnsi" w:hAnsiTheme="minorHAnsi" w:cstheme="minorHAnsi"/>
          <w:sz w:val="22"/>
          <w:szCs w:val="22"/>
        </w:rPr>
        <w:t xml:space="preserve">contribute to the </w:t>
      </w:r>
      <w:r w:rsidRPr="005E68FC">
        <w:rPr>
          <w:rFonts w:asciiTheme="minorHAnsi" w:hAnsiTheme="minorHAnsi" w:cstheme="minorHAnsi"/>
          <w:sz w:val="22"/>
          <w:szCs w:val="22"/>
        </w:rPr>
        <w:t xml:space="preserve">development of advanced optical, photonics and quantum technologies for future hyperscale data </w:t>
      </w:r>
      <w:proofErr w:type="spellStart"/>
      <w:r w:rsidRPr="005E68FC">
        <w:rPr>
          <w:rFonts w:asciiTheme="minorHAnsi" w:hAnsiTheme="minorHAnsi" w:cstheme="minorHAnsi"/>
          <w:sz w:val="22"/>
          <w:szCs w:val="22"/>
        </w:rPr>
        <w:t>centre</w:t>
      </w:r>
      <w:proofErr w:type="spellEnd"/>
      <w:r w:rsidRPr="005E68FC">
        <w:rPr>
          <w:rFonts w:asciiTheme="minorHAnsi" w:hAnsiTheme="minorHAnsi" w:cstheme="minorHAnsi"/>
          <w:sz w:val="22"/>
          <w:szCs w:val="22"/>
        </w:rPr>
        <w:t xml:space="preserve"> and high performance computer environments. </w:t>
      </w:r>
    </w:p>
    <w:p w14:paraId="1BF6B23D" w14:textId="7763E973" w:rsidR="005E68FC" w:rsidRPr="005E68FC" w:rsidRDefault="005E68FC" w:rsidP="005E68F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E68FC">
        <w:rPr>
          <w:rFonts w:asciiTheme="minorHAnsi" w:hAnsiTheme="minorHAnsi" w:cstheme="minorHAnsi"/>
          <w:sz w:val="22"/>
          <w:szCs w:val="22"/>
        </w:rPr>
        <w:t>The successful candidate will join a small dedicated team at Resolute Photonics in Ireland and be required to work closely with European collaboration partners to work on at least two Horizon Europe collaborative research projects</w:t>
      </w:r>
      <w:r w:rsidR="00A922EF">
        <w:rPr>
          <w:rFonts w:asciiTheme="minorHAnsi" w:hAnsiTheme="minorHAnsi" w:cstheme="minorHAnsi"/>
          <w:sz w:val="22"/>
          <w:szCs w:val="22"/>
        </w:rPr>
        <w:t xml:space="preserve">. Requiring close </w:t>
      </w:r>
      <w:r w:rsidRPr="005E68FC">
        <w:rPr>
          <w:rFonts w:asciiTheme="minorHAnsi" w:hAnsiTheme="minorHAnsi" w:cstheme="minorHAnsi"/>
          <w:sz w:val="22"/>
          <w:szCs w:val="22"/>
        </w:rPr>
        <w:t>and frequent collaboration within consortia of world-leading universities, research institutes and companies</w:t>
      </w:r>
      <w:r w:rsidR="00A922EF">
        <w:rPr>
          <w:rFonts w:asciiTheme="minorHAnsi" w:hAnsiTheme="minorHAnsi" w:cstheme="minorHAnsi"/>
          <w:sz w:val="22"/>
          <w:szCs w:val="22"/>
        </w:rPr>
        <w:t>; the ideal candidate will have the communication and technical skills</w:t>
      </w:r>
      <w:r w:rsidRPr="005E68FC">
        <w:rPr>
          <w:rFonts w:asciiTheme="minorHAnsi" w:hAnsiTheme="minorHAnsi" w:cstheme="minorHAnsi"/>
          <w:sz w:val="22"/>
          <w:szCs w:val="22"/>
        </w:rPr>
        <w:t xml:space="preserve"> to develop advanced optical communication solutions for future </w:t>
      </w:r>
      <w:r w:rsidR="00A922EF">
        <w:rPr>
          <w:rFonts w:asciiTheme="minorHAnsi" w:hAnsiTheme="minorHAnsi" w:cstheme="minorHAnsi"/>
          <w:sz w:val="22"/>
          <w:szCs w:val="22"/>
        </w:rPr>
        <w:t>Hy</w:t>
      </w:r>
      <w:r w:rsidRPr="005E68FC">
        <w:rPr>
          <w:rFonts w:asciiTheme="minorHAnsi" w:hAnsiTheme="minorHAnsi" w:cstheme="minorHAnsi"/>
          <w:sz w:val="22"/>
          <w:szCs w:val="22"/>
        </w:rPr>
        <w:t xml:space="preserve">perscale </w:t>
      </w:r>
      <w:r w:rsidR="00A922EF">
        <w:rPr>
          <w:rFonts w:asciiTheme="minorHAnsi" w:hAnsiTheme="minorHAnsi" w:cstheme="minorHAnsi"/>
          <w:sz w:val="22"/>
          <w:szCs w:val="22"/>
        </w:rPr>
        <w:t>D</w:t>
      </w:r>
      <w:r w:rsidRPr="005E68FC">
        <w:rPr>
          <w:rFonts w:asciiTheme="minorHAnsi" w:hAnsiTheme="minorHAnsi" w:cstheme="minorHAnsi"/>
          <w:sz w:val="22"/>
          <w:szCs w:val="22"/>
        </w:rPr>
        <w:t xml:space="preserve">ata </w:t>
      </w:r>
      <w:proofErr w:type="spellStart"/>
      <w:r w:rsidR="00A922EF">
        <w:rPr>
          <w:rFonts w:asciiTheme="minorHAnsi" w:hAnsiTheme="minorHAnsi" w:cstheme="minorHAnsi"/>
          <w:sz w:val="22"/>
          <w:szCs w:val="22"/>
        </w:rPr>
        <w:t>C</w:t>
      </w:r>
      <w:r w:rsidRPr="005E68FC">
        <w:rPr>
          <w:rFonts w:asciiTheme="minorHAnsi" w:hAnsiTheme="minorHAnsi" w:cstheme="minorHAnsi"/>
          <w:sz w:val="22"/>
          <w:szCs w:val="22"/>
        </w:rPr>
        <w:t>entres</w:t>
      </w:r>
      <w:proofErr w:type="spellEnd"/>
      <w:r w:rsidRPr="005E68FC">
        <w:rPr>
          <w:rFonts w:asciiTheme="minorHAnsi" w:hAnsiTheme="minorHAnsi" w:cstheme="minorHAnsi"/>
          <w:sz w:val="22"/>
          <w:szCs w:val="22"/>
        </w:rPr>
        <w:t xml:space="preserve"> and High Performance Computers.</w:t>
      </w:r>
      <w:r w:rsidRPr="005E68FC">
        <w:rPr>
          <w:rFonts w:asciiTheme="minorHAnsi" w:hAnsiTheme="minorHAnsi" w:cstheme="minorHAnsi"/>
          <w:sz w:val="22"/>
          <w:szCs w:val="22"/>
        </w:rPr>
        <w:br/>
      </w:r>
    </w:p>
    <w:p w14:paraId="5EABE725" w14:textId="649C8A8F" w:rsidR="005E68FC" w:rsidRPr="005E68FC" w:rsidRDefault="00A922EF" w:rsidP="005E68F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5E68FC" w:rsidRPr="005E68FC">
        <w:rPr>
          <w:rFonts w:asciiTheme="minorHAnsi" w:hAnsiTheme="minorHAnsi" w:cstheme="minorHAnsi"/>
          <w:sz w:val="22"/>
          <w:szCs w:val="22"/>
        </w:rPr>
        <w:t>ased in our office at the Tyndall National Institute in Cork, Ireland</w:t>
      </w:r>
      <w:r>
        <w:rPr>
          <w:rFonts w:asciiTheme="minorHAnsi" w:hAnsiTheme="minorHAnsi" w:cstheme="minorHAnsi"/>
          <w:sz w:val="22"/>
          <w:szCs w:val="22"/>
        </w:rPr>
        <w:t>,</w:t>
      </w:r>
      <w:r w:rsidR="005E68FC" w:rsidRPr="005E68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with some flexibility for hybrid working for the right candidate, the post holder</w:t>
      </w:r>
      <w:r w:rsidR="005E68FC" w:rsidRPr="005E68FC">
        <w:rPr>
          <w:rFonts w:asciiTheme="minorHAnsi" w:hAnsiTheme="minorHAnsi" w:cstheme="minorHAnsi"/>
          <w:sz w:val="22"/>
          <w:szCs w:val="22"/>
        </w:rPr>
        <w:t xml:space="preserve"> will be responsible for the design and development of high-speed PCB systems and subsystems, incorporat</w:t>
      </w:r>
      <w:r>
        <w:rPr>
          <w:rFonts w:asciiTheme="minorHAnsi" w:hAnsiTheme="minorHAnsi" w:cstheme="minorHAnsi"/>
          <w:sz w:val="22"/>
          <w:szCs w:val="22"/>
        </w:rPr>
        <w:t>ing</w:t>
      </w:r>
      <w:r w:rsidR="005E68FC" w:rsidRPr="005E68FC">
        <w:rPr>
          <w:rFonts w:asciiTheme="minorHAnsi" w:hAnsiTheme="minorHAnsi" w:cstheme="minorHAnsi"/>
          <w:sz w:val="22"/>
          <w:szCs w:val="22"/>
        </w:rPr>
        <w:t xml:space="preserve"> advanced photonic technologies developed by our international partners.</w:t>
      </w:r>
    </w:p>
    <w:p w14:paraId="00385AC2" w14:textId="77777777" w:rsidR="00B43F6B" w:rsidRPr="005E68FC" w:rsidRDefault="00B43F6B" w:rsidP="00DE048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2E3ACFB" w14:textId="77777777" w:rsidR="00403FAE" w:rsidRPr="005E68FC" w:rsidRDefault="00403FAE" w:rsidP="00DE048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4DCEC1E" w14:textId="6265425C" w:rsidR="00403FAE" w:rsidRPr="005E68FC" w:rsidRDefault="00B15DDC" w:rsidP="00DE048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b/>
          <w:bCs/>
          <w:sz w:val="22"/>
          <w:szCs w:val="22"/>
          <w:lang w:val="en-GB"/>
        </w:rPr>
        <w:t>R</w:t>
      </w:r>
      <w:r w:rsidR="00403FAE" w:rsidRPr="005E68FC">
        <w:rPr>
          <w:rFonts w:asciiTheme="minorHAnsi" w:hAnsiTheme="minorHAnsi" w:cstheme="minorHAnsi"/>
          <w:b/>
          <w:bCs/>
          <w:sz w:val="22"/>
          <w:szCs w:val="22"/>
          <w:lang w:val="en-GB"/>
        </w:rPr>
        <w:t>esponsibilities</w:t>
      </w:r>
    </w:p>
    <w:p w14:paraId="40AEAEBF" w14:textId="1E1B769B" w:rsidR="00FF226F" w:rsidRPr="005E68FC" w:rsidRDefault="00D17F8B" w:rsidP="00911D59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>Designing and d</w:t>
      </w:r>
      <w:r w:rsidR="00314330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eveloping electronic </w:t>
      </w:r>
      <w:r w:rsidR="006E2C7B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PCB </w:t>
      </w:r>
      <w:r w:rsidR="00314330" w:rsidRPr="005E68FC">
        <w:rPr>
          <w:rFonts w:asciiTheme="minorHAnsi" w:hAnsiTheme="minorHAnsi" w:cstheme="minorHAnsi"/>
          <w:sz w:val="22"/>
          <w:szCs w:val="22"/>
          <w:lang w:val="en-GB"/>
        </w:rPr>
        <w:t>hardware</w:t>
      </w:r>
      <w:r w:rsidR="00FF226F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solutions</w:t>
      </w:r>
      <w:r w:rsidR="007369B8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for </w:t>
      </w:r>
      <w:r w:rsidR="0070250F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high-speed </w:t>
      </w:r>
      <w:r w:rsidR="00314330" w:rsidRPr="005E68FC">
        <w:rPr>
          <w:rFonts w:asciiTheme="minorHAnsi" w:hAnsiTheme="minorHAnsi" w:cstheme="minorHAnsi"/>
          <w:sz w:val="22"/>
          <w:szCs w:val="22"/>
          <w:lang w:val="en-GB"/>
        </w:rPr>
        <w:t>subsystem</w:t>
      </w:r>
      <w:r w:rsidR="002C4A3C" w:rsidRPr="005E68FC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314330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2C4A3C" w:rsidRPr="005E68FC">
        <w:rPr>
          <w:rFonts w:asciiTheme="minorHAnsi" w:hAnsiTheme="minorHAnsi" w:cstheme="minorHAnsi"/>
          <w:sz w:val="22"/>
          <w:szCs w:val="22"/>
          <w:lang w:val="en-GB"/>
        </w:rPr>
        <w:t>rack-level systems</w:t>
      </w:r>
    </w:p>
    <w:p w14:paraId="1A0D6866" w14:textId="7F952AE4" w:rsidR="00BF17CD" w:rsidRPr="005E68FC" w:rsidRDefault="00A922EF" w:rsidP="0000527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Collaborating with</w:t>
      </w:r>
      <w:r w:rsidR="00BF17CD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F76AA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world-leading partners </w:t>
      </w:r>
      <w:r w:rsidR="00BF17CD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to incorporate advanced </w:t>
      </w:r>
      <w:r w:rsidR="002E497A" w:rsidRPr="005E68FC">
        <w:rPr>
          <w:rFonts w:asciiTheme="minorHAnsi" w:hAnsiTheme="minorHAnsi" w:cstheme="minorHAnsi"/>
          <w:sz w:val="22"/>
          <w:szCs w:val="22"/>
          <w:lang w:val="en-GB"/>
        </w:rPr>
        <w:t>photonic</w:t>
      </w:r>
      <w:r w:rsidR="00BF17CD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B4624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and quantum </w:t>
      </w:r>
      <w:r w:rsidR="00557250" w:rsidRPr="005E68FC">
        <w:rPr>
          <w:rFonts w:asciiTheme="minorHAnsi" w:hAnsiTheme="minorHAnsi" w:cstheme="minorHAnsi"/>
          <w:sz w:val="22"/>
          <w:szCs w:val="22"/>
          <w:lang w:val="en-GB"/>
        </w:rPr>
        <w:t>solutions</w:t>
      </w:r>
      <w:r w:rsidR="006E2C7B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onto </w:t>
      </w:r>
      <w:r w:rsidR="00B67147" w:rsidRPr="005E68FC">
        <w:rPr>
          <w:rFonts w:asciiTheme="minorHAnsi" w:hAnsiTheme="minorHAnsi" w:cstheme="minorHAnsi"/>
          <w:sz w:val="22"/>
          <w:szCs w:val="22"/>
          <w:lang w:val="en-GB"/>
        </w:rPr>
        <w:t>high speed electronic PCBs</w:t>
      </w:r>
    </w:p>
    <w:p w14:paraId="2474D4A3" w14:textId="0933FE16" w:rsidR="00D86EE2" w:rsidRPr="005E68FC" w:rsidRDefault="00D86EE2" w:rsidP="0000527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>Capturing schematics and designing PCB layouts</w:t>
      </w:r>
    </w:p>
    <w:p w14:paraId="683394D7" w14:textId="2F9992C3" w:rsidR="00892888" w:rsidRPr="005E68FC" w:rsidRDefault="00072258" w:rsidP="0000527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>Modelling and s</w:t>
      </w:r>
      <w:r w:rsidR="00892888" w:rsidRPr="005E68FC">
        <w:rPr>
          <w:rFonts w:asciiTheme="minorHAnsi" w:hAnsiTheme="minorHAnsi" w:cstheme="minorHAnsi"/>
          <w:sz w:val="22"/>
          <w:szCs w:val="22"/>
          <w:lang w:val="en-GB"/>
        </w:rPr>
        <w:t>imulating high RF signal integrity</w:t>
      </w:r>
      <w:r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with SPICE or equivalent</w:t>
      </w:r>
    </w:p>
    <w:p w14:paraId="1B925296" w14:textId="77777777" w:rsidR="00747CB5" w:rsidRPr="005E68FC" w:rsidRDefault="00747CB5" w:rsidP="00747CB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>Completing associated technical documentation including design specifications, schematics, test reports, BoMs and test instructions</w:t>
      </w:r>
    </w:p>
    <w:p w14:paraId="3195BCBF" w14:textId="77777777" w:rsidR="00BA25BA" w:rsidRPr="005E68FC" w:rsidRDefault="00BA25BA" w:rsidP="00BA25BA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>Liaising with component suppliers to find best components</w:t>
      </w:r>
    </w:p>
    <w:p w14:paraId="24729321" w14:textId="72C9809C" w:rsidR="00390340" w:rsidRPr="005E68FC" w:rsidRDefault="00390340" w:rsidP="0000527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>Preparing Bills of Material and being responsible for ordering</w:t>
      </w:r>
    </w:p>
    <w:p w14:paraId="137EB573" w14:textId="3CA63ED3" w:rsidR="00911D59" w:rsidRPr="005E68FC" w:rsidRDefault="00773DA4" w:rsidP="006E2C7B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>Identif</w:t>
      </w:r>
      <w:r w:rsidR="00A922EF">
        <w:rPr>
          <w:rFonts w:asciiTheme="minorHAnsi" w:hAnsiTheme="minorHAnsi" w:cstheme="minorHAnsi"/>
          <w:sz w:val="22"/>
          <w:szCs w:val="22"/>
          <w:lang w:val="en-GB"/>
        </w:rPr>
        <w:t>ying</w:t>
      </w:r>
      <w:r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and work</w:t>
      </w:r>
      <w:r w:rsidR="00A922EF">
        <w:rPr>
          <w:rFonts w:asciiTheme="minorHAnsi" w:hAnsiTheme="minorHAnsi" w:cstheme="minorHAnsi"/>
          <w:sz w:val="22"/>
          <w:szCs w:val="22"/>
          <w:lang w:val="en-GB"/>
        </w:rPr>
        <w:t>ing</w:t>
      </w:r>
      <w:r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with PCB fabricators to </w:t>
      </w:r>
      <w:r w:rsidR="00C52D77" w:rsidRPr="005E68FC">
        <w:rPr>
          <w:rFonts w:asciiTheme="minorHAnsi" w:hAnsiTheme="minorHAnsi" w:cstheme="minorHAnsi"/>
          <w:sz w:val="22"/>
          <w:szCs w:val="22"/>
          <w:lang w:val="en-GB"/>
        </w:rPr>
        <w:t>commission</w:t>
      </w:r>
      <w:r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PCB raw cards and </w:t>
      </w:r>
      <w:r w:rsidR="00C52D77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PCB </w:t>
      </w:r>
      <w:r w:rsidR="00F03B29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assembly </w:t>
      </w:r>
      <w:r w:rsidRPr="005E68FC">
        <w:rPr>
          <w:rFonts w:asciiTheme="minorHAnsi" w:hAnsiTheme="minorHAnsi" w:cstheme="minorHAnsi"/>
          <w:sz w:val="22"/>
          <w:szCs w:val="22"/>
          <w:lang w:val="en-GB"/>
        </w:rPr>
        <w:t>houses</w:t>
      </w:r>
      <w:r w:rsidR="00727E38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to develop prototypes</w:t>
      </w:r>
    </w:p>
    <w:p w14:paraId="7D8C088F" w14:textId="706E60CD" w:rsidR="00891867" w:rsidRPr="005E68FC" w:rsidRDefault="00A922EF" w:rsidP="0089186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AA1926" w:rsidRPr="005E68FC">
        <w:rPr>
          <w:rFonts w:asciiTheme="minorHAnsi" w:hAnsiTheme="minorHAnsi" w:cstheme="minorHAnsi"/>
          <w:sz w:val="22"/>
          <w:szCs w:val="22"/>
          <w:lang w:val="en-GB"/>
        </w:rPr>
        <w:t>est</w:t>
      </w:r>
      <w:r>
        <w:rPr>
          <w:rFonts w:asciiTheme="minorHAnsi" w:hAnsiTheme="minorHAnsi" w:cstheme="minorHAnsi"/>
          <w:sz w:val="22"/>
          <w:szCs w:val="22"/>
          <w:lang w:val="en-GB"/>
        </w:rPr>
        <w:t>ing</w:t>
      </w:r>
      <w:r w:rsidR="00AA1926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and validati</w:t>
      </w:r>
      <w:r>
        <w:rPr>
          <w:rFonts w:asciiTheme="minorHAnsi" w:hAnsiTheme="minorHAnsi" w:cstheme="minorHAnsi"/>
          <w:sz w:val="22"/>
          <w:szCs w:val="22"/>
          <w:lang w:val="en-GB"/>
        </w:rPr>
        <w:t>ng</w:t>
      </w:r>
      <w:r w:rsidR="00AA1926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the electrical aspects of the PCB</w:t>
      </w:r>
      <w:r w:rsidR="00CE10BF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at partner sites</w:t>
      </w:r>
    </w:p>
    <w:p w14:paraId="149AAD76" w14:textId="75875E3A" w:rsidR="003A0390" w:rsidRPr="005E68FC" w:rsidRDefault="003B5A70" w:rsidP="0089186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>3D m</w:t>
      </w:r>
      <w:r w:rsidR="003A0390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echanical CAD modelling </w:t>
      </w:r>
      <w:r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experience and competence </w:t>
      </w:r>
      <w:r w:rsidR="003A0390" w:rsidRPr="005E68FC">
        <w:rPr>
          <w:rFonts w:asciiTheme="minorHAnsi" w:hAnsiTheme="minorHAnsi" w:cstheme="minorHAnsi"/>
          <w:sz w:val="22"/>
          <w:szCs w:val="22"/>
          <w:lang w:val="en-GB"/>
        </w:rPr>
        <w:t>preferable</w:t>
      </w:r>
      <w:r w:rsidRPr="005E68FC">
        <w:rPr>
          <w:rFonts w:asciiTheme="minorHAnsi" w:hAnsiTheme="minorHAnsi" w:cstheme="minorHAnsi"/>
          <w:sz w:val="22"/>
          <w:szCs w:val="22"/>
          <w:lang w:val="en-GB"/>
        </w:rPr>
        <w:t>, but not essential</w:t>
      </w:r>
    </w:p>
    <w:p w14:paraId="1918C25D" w14:textId="2591576D" w:rsidR="00C4039E" w:rsidRPr="005E68FC" w:rsidRDefault="008F70E1" w:rsidP="0089186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>Able to complete tasks and assignments in a timely fashion with minimal supervision</w:t>
      </w:r>
    </w:p>
    <w:p w14:paraId="29BC5E79" w14:textId="77777777" w:rsidR="00A922EF" w:rsidRPr="005E68FC" w:rsidRDefault="00DA7C4A" w:rsidP="00A922EF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>Language: English</w:t>
      </w:r>
      <w:r w:rsidR="00A922EF">
        <w:rPr>
          <w:rFonts w:asciiTheme="minorHAnsi" w:hAnsiTheme="minorHAnsi" w:cstheme="minorHAnsi"/>
          <w:sz w:val="22"/>
          <w:szCs w:val="22"/>
          <w:lang w:val="en-GB"/>
        </w:rPr>
        <w:t xml:space="preserve">; </w:t>
      </w:r>
      <w:r w:rsidR="00A922EF" w:rsidRPr="005E68FC">
        <w:rPr>
          <w:rFonts w:asciiTheme="minorHAnsi" w:hAnsiTheme="minorHAnsi" w:cstheme="minorHAnsi"/>
          <w:sz w:val="22"/>
          <w:szCs w:val="22"/>
          <w:lang w:val="en-GB"/>
        </w:rPr>
        <w:t>This job will require some international travel mostly within Europe</w:t>
      </w:r>
    </w:p>
    <w:p w14:paraId="769B1B0C" w14:textId="3A810BEB" w:rsidR="00DA7C4A" w:rsidRDefault="00DA7C4A" w:rsidP="00A922EF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4D8D961" w14:textId="77777777" w:rsidR="00A922EF" w:rsidRPr="005E68FC" w:rsidRDefault="00A922EF" w:rsidP="00A922EF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9E96F9A" w14:textId="77777777" w:rsidR="00CE10BF" w:rsidRPr="005E68FC" w:rsidRDefault="00CE10BF" w:rsidP="00CE10B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0B7D011" w14:textId="67DDBFF7" w:rsidR="00CE10BF" w:rsidRPr="005E68FC" w:rsidRDefault="00CE10BF" w:rsidP="00CE1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b/>
          <w:bCs/>
          <w:sz w:val="22"/>
          <w:szCs w:val="22"/>
          <w:lang w:val="en-GB"/>
        </w:rPr>
        <w:t>Requisites</w:t>
      </w:r>
    </w:p>
    <w:p w14:paraId="7A4B39D4" w14:textId="48215334" w:rsidR="00CE10BF" w:rsidRPr="005E68FC" w:rsidRDefault="00331126" w:rsidP="00CE10BF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Minimum of </w:t>
      </w:r>
      <w:r w:rsidR="00CF6227" w:rsidRPr="005E68FC">
        <w:rPr>
          <w:rFonts w:asciiTheme="minorHAnsi" w:hAnsiTheme="minorHAnsi" w:cstheme="minorHAnsi"/>
          <w:sz w:val="22"/>
          <w:szCs w:val="22"/>
          <w:lang w:val="en-GB"/>
        </w:rPr>
        <w:t>Bachelors or Master’s degree in electrical engineering or related discipline</w:t>
      </w:r>
      <w:r w:rsidR="00894222" w:rsidRPr="005E68FC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0CE8D58" w14:textId="116E8CDA" w:rsidR="00CE10BF" w:rsidRPr="005E68FC" w:rsidRDefault="004050D8" w:rsidP="00CE10BF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Minimum </w:t>
      </w:r>
      <w:r w:rsidR="00A922EF">
        <w:rPr>
          <w:rFonts w:asciiTheme="minorHAnsi" w:hAnsiTheme="minorHAnsi" w:cstheme="minorHAnsi"/>
          <w:sz w:val="22"/>
          <w:szCs w:val="22"/>
          <w:lang w:val="en-GB"/>
        </w:rPr>
        <w:t>5</w:t>
      </w:r>
      <w:r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A1B1F" w:rsidRPr="005E68FC">
        <w:rPr>
          <w:rFonts w:asciiTheme="minorHAnsi" w:hAnsiTheme="minorHAnsi" w:cstheme="minorHAnsi"/>
          <w:sz w:val="22"/>
          <w:szCs w:val="22"/>
          <w:lang w:val="en-GB"/>
        </w:rPr>
        <w:t>years’ experience</w:t>
      </w:r>
      <w:r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in high-speed electronic PCB hardware design</w:t>
      </w:r>
    </w:p>
    <w:p w14:paraId="3081AD2A" w14:textId="79522224" w:rsidR="00894222" w:rsidRPr="005E68FC" w:rsidRDefault="00702ADD" w:rsidP="00CE10BF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>Full competency</w:t>
      </w:r>
      <w:r w:rsidR="00CB3461"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 with </w:t>
      </w:r>
      <w:r w:rsidRPr="005E68FC">
        <w:rPr>
          <w:rFonts w:asciiTheme="minorHAnsi" w:hAnsiTheme="minorHAnsi" w:cstheme="minorHAnsi"/>
          <w:sz w:val="22"/>
          <w:szCs w:val="22"/>
          <w:lang w:val="en-GB"/>
        </w:rPr>
        <w:t>electronic hardware design schematic capture, PCB layout software e.g. Cadence Schematic Capture, Cadence Allegro, Mentor Graphics or equivalent</w:t>
      </w:r>
    </w:p>
    <w:p w14:paraId="4E9C704B" w14:textId="77777777" w:rsidR="00B7785D" w:rsidRPr="005E68FC" w:rsidRDefault="00B7785D" w:rsidP="00B7785D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>Knowledge of optics and photonics useful, but not essential</w:t>
      </w:r>
    </w:p>
    <w:p w14:paraId="41097006" w14:textId="66576603" w:rsidR="00892888" w:rsidRPr="005E68FC" w:rsidRDefault="00892888" w:rsidP="00B7785D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>Familiar with SPICE simulation or equivalent signal integrity analysis software</w:t>
      </w:r>
    </w:p>
    <w:p w14:paraId="21B5CC1A" w14:textId="3A1E4986" w:rsidR="00B7785D" w:rsidRPr="005E68FC" w:rsidRDefault="00A2397F" w:rsidP="00CE10BF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>Familiar with mechanical CAD software such as SolidWorks or equivalent</w:t>
      </w:r>
    </w:p>
    <w:p w14:paraId="37A84C39" w14:textId="77777777" w:rsidR="009E38BD" w:rsidRPr="005E68FC" w:rsidRDefault="009E38BD" w:rsidP="00DE048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B89AA21" w14:textId="218CDD9D" w:rsidR="005728A8" w:rsidRPr="005E68FC" w:rsidRDefault="00A922EF" w:rsidP="005728A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For the right candidate</w:t>
      </w:r>
    </w:p>
    <w:p w14:paraId="1B868189" w14:textId="07BDD69A" w:rsidR="005728A8" w:rsidRPr="005E68FC" w:rsidRDefault="005728A8" w:rsidP="007640B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>Highly competitive salary</w:t>
      </w:r>
      <w:r w:rsidR="00A922EF">
        <w:rPr>
          <w:rFonts w:asciiTheme="minorHAnsi" w:hAnsiTheme="minorHAnsi" w:cstheme="minorHAnsi"/>
          <w:sz w:val="22"/>
          <w:szCs w:val="22"/>
          <w:lang w:val="en-GB"/>
        </w:rPr>
        <w:t xml:space="preserve"> dependent on experience and proven competencies</w:t>
      </w:r>
    </w:p>
    <w:p w14:paraId="0C6925BB" w14:textId="552C88FA" w:rsidR="007640B2" w:rsidRDefault="007640B2" w:rsidP="007640B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68FC">
        <w:rPr>
          <w:rFonts w:asciiTheme="minorHAnsi" w:hAnsiTheme="minorHAnsi" w:cstheme="minorHAnsi"/>
          <w:sz w:val="22"/>
          <w:szCs w:val="22"/>
          <w:lang w:val="en-GB"/>
        </w:rPr>
        <w:t xml:space="preserve">Overall compensation package includes </w:t>
      </w:r>
      <w:r w:rsidR="005728A8" w:rsidRPr="005E68FC">
        <w:rPr>
          <w:rFonts w:asciiTheme="minorHAnsi" w:hAnsiTheme="minorHAnsi" w:cstheme="minorHAnsi"/>
          <w:sz w:val="22"/>
          <w:szCs w:val="22"/>
          <w:lang w:val="en-GB"/>
        </w:rPr>
        <w:t>bonus incentives and employee benefits</w:t>
      </w:r>
    </w:p>
    <w:p w14:paraId="2CF3436C" w14:textId="1E0B20D2" w:rsidR="00A922EF" w:rsidRPr="005E68FC" w:rsidRDefault="00A922EF" w:rsidP="007640B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Hybrid working</w:t>
      </w:r>
    </w:p>
    <w:p w14:paraId="7A88F029" w14:textId="77777777" w:rsidR="009E38BD" w:rsidRPr="005E68FC" w:rsidRDefault="009E38BD" w:rsidP="00DE048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B2C2249" w14:textId="4DC90B89" w:rsidR="00836B18" w:rsidRPr="005E68FC" w:rsidRDefault="00836B18" w:rsidP="00DE048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715D424" w14:textId="77777777" w:rsidR="009E38BD" w:rsidRPr="005E68FC" w:rsidRDefault="009E38BD" w:rsidP="00DE048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ACCC051" w14:textId="77777777" w:rsidR="009146CC" w:rsidRPr="005E68FC" w:rsidRDefault="009146CC" w:rsidP="00DE048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0453DF9" w14:textId="77777777" w:rsidR="004B3DBF" w:rsidRPr="005E68FC" w:rsidRDefault="004B3DBF" w:rsidP="003C6AD4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4B3DBF" w:rsidRPr="005E68FC">
      <w:headerReference w:type="default" r:id="rId8"/>
      <w:footerReference w:type="default" r:id="rId9"/>
      <w:endnotePr>
        <w:numFmt w:val="decimal"/>
      </w:endnotePr>
      <w:pgSz w:w="12240" w:h="15840"/>
      <w:pgMar w:top="1008" w:right="1008" w:bottom="1008" w:left="1008" w:header="1008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7B8D" w14:textId="77777777" w:rsidR="00FE0DEF" w:rsidRDefault="00FE0DEF">
      <w:pPr>
        <w:spacing w:line="20" w:lineRule="exact"/>
        <w:rPr>
          <w:sz w:val="24"/>
        </w:rPr>
      </w:pPr>
    </w:p>
  </w:endnote>
  <w:endnote w:type="continuationSeparator" w:id="0">
    <w:p w14:paraId="71711CC5" w14:textId="77777777" w:rsidR="00FE0DEF" w:rsidRDefault="00FE0DEF">
      <w:r>
        <w:rPr>
          <w:sz w:val="24"/>
        </w:rPr>
        <w:t xml:space="preserve"> </w:t>
      </w:r>
    </w:p>
  </w:endnote>
  <w:endnote w:type="continuationNotice" w:id="1">
    <w:p w14:paraId="41A49B00" w14:textId="77777777" w:rsidR="00FE0DEF" w:rsidRDefault="00FE0DE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4"/>
    </w:tblGrid>
    <w:tr w:rsidR="00486B34" w14:paraId="74677E90" w14:textId="77777777" w:rsidTr="008A37DF">
      <w:tc>
        <w:tcPr>
          <w:tcW w:w="10440" w:type="dxa"/>
        </w:tcPr>
        <w:p w14:paraId="607B4734" w14:textId="5BC71404" w:rsidR="00486B34" w:rsidRDefault="00000000" w:rsidP="00037F73">
          <w:pPr>
            <w:pStyle w:val="Footer"/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pict w14:anchorId="7F57CD9E">
              <v:rect id="_x0000_i1025" style="width:0;height:1.5pt" o:hralign="center" o:hrstd="t" o:hr="t" fillcolor="#a0a0a0" stroked="f"/>
            </w:pict>
          </w:r>
        </w:p>
      </w:tc>
    </w:tr>
  </w:tbl>
  <w:p w14:paraId="3F3B0CAA" w14:textId="77777777" w:rsidR="00486B34" w:rsidRDefault="00486B34" w:rsidP="00037F73">
    <w:pPr>
      <w:pStyle w:val="Footer"/>
      <w:rPr>
        <w:rFonts w:ascii="Arial" w:hAnsi="Arial" w:cs="Arial"/>
        <w:b/>
        <w:bCs/>
        <w:color w:val="595959" w:themeColor="text1" w:themeTint="A6"/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71"/>
      <w:gridCol w:w="3457"/>
    </w:tblGrid>
    <w:tr w:rsidR="00486B34" w:rsidRPr="007327D6" w14:paraId="236AB818" w14:textId="77777777" w:rsidTr="007327D6">
      <w:tc>
        <w:tcPr>
          <w:tcW w:w="3480" w:type="dxa"/>
        </w:tcPr>
        <w:p w14:paraId="0C9553C0" w14:textId="61675B65" w:rsidR="00486B34" w:rsidRPr="004F4DDF" w:rsidRDefault="00486B34" w:rsidP="00037F73">
          <w:pPr>
            <w:pStyle w:val="Footer"/>
            <w:rPr>
              <w:rFonts w:ascii="Arial" w:hAnsi="Arial" w:cs="Arial"/>
              <w:b/>
              <w:bCs/>
              <w:sz w:val="16"/>
              <w:szCs w:val="16"/>
            </w:rPr>
          </w:pPr>
          <w:r w:rsidRPr="007327D6">
            <w:rPr>
              <w:rFonts w:ascii="Arial" w:hAnsi="Arial" w:cs="Arial"/>
              <w:b/>
              <w:bCs/>
              <w:sz w:val="16"/>
              <w:szCs w:val="16"/>
            </w:rPr>
            <w:t>Resolute Photonics Limited</w:t>
          </w:r>
        </w:p>
      </w:tc>
      <w:tc>
        <w:tcPr>
          <w:tcW w:w="3480" w:type="dxa"/>
        </w:tcPr>
        <w:p w14:paraId="57BA92BD" w14:textId="77777777" w:rsidR="00486B34" w:rsidRPr="007327D6" w:rsidRDefault="00486B34" w:rsidP="00037F73">
          <w:pPr>
            <w:pStyle w:val="Foo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480" w:type="dxa"/>
        </w:tcPr>
        <w:p w14:paraId="418469B5" w14:textId="3D5889F6" w:rsidR="00486B34" w:rsidRPr="007327D6" w:rsidRDefault="00486B34" w:rsidP="00037F73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7327D6">
            <w:rPr>
              <w:rFonts w:ascii="Arial" w:hAnsi="Arial" w:cs="Arial"/>
              <w:b/>
              <w:bCs/>
              <w:sz w:val="16"/>
              <w:szCs w:val="16"/>
            </w:rPr>
            <w:t>Email:</w:t>
          </w:r>
          <w:r w:rsidRPr="007327D6">
            <w:rPr>
              <w:rFonts w:ascii="Arial" w:hAnsi="Arial" w:cs="Arial"/>
              <w:sz w:val="16"/>
              <w:szCs w:val="16"/>
            </w:rPr>
            <w:t xml:space="preserve"> </w:t>
          </w:r>
          <w:r w:rsidR="00A922EF">
            <w:rPr>
              <w:rFonts w:ascii="Arial" w:hAnsi="Arial" w:cs="Arial"/>
              <w:sz w:val="16"/>
              <w:szCs w:val="16"/>
            </w:rPr>
            <w:t>recruitment</w:t>
          </w:r>
          <w:r w:rsidRPr="007327D6">
            <w:rPr>
              <w:rFonts w:ascii="Arial" w:hAnsi="Arial" w:cs="Arial"/>
              <w:sz w:val="16"/>
              <w:szCs w:val="16"/>
            </w:rPr>
            <w:t>@resolutephotonics.com</w:t>
          </w:r>
        </w:p>
        <w:p w14:paraId="677923B4" w14:textId="2D7A6557" w:rsidR="00486B34" w:rsidRPr="007327D6" w:rsidRDefault="00486B34" w:rsidP="007327D6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7327D6">
            <w:rPr>
              <w:rFonts w:ascii="Arial" w:hAnsi="Arial" w:cs="Arial"/>
              <w:b/>
              <w:bCs/>
              <w:sz w:val="16"/>
              <w:szCs w:val="16"/>
            </w:rPr>
            <w:t>Website:</w:t>
          </w:r>
          <w:r w:rsidRPr="007327D6">
            <w:rPr>
              <w:rFonts w:ascii="Arial" w:hAnsi="Arial" w:cs="Arial"/>
              <w:sz w:val="16"/>
              <w:szCs w:val="16"/>
            </w:rPr>
            <w:t xml:space="preserve"> resolutephotonics.com</w:t>
          </w:r>
        </w:p>
        <w:p w14:paraId="4B8E8396" w14:textId="77777777" w:rsidR="00486B34" w:rsidRPr="007327D6" w:rsidRDefault="00486B34" w:rsidP="007327D6">
          <w:pPr>
            <w:pStyle w:val="Foo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2B9C3A06" w14:textId="68593648" w:rsidR="00486B34" w:rsidRPr="007327D6" w:rsidRDefault="00486B34" w:rsidP="00037F73">
          <w:pPr>
            <w:pStyle w:val="Foo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75F7531B" w14:textId="14D33B6D" w:rsidR="00486B34" w:rsidRPr="007327D6" w:rsidRDefault="00486B34" w:rsidP="007327D6">
    <w:pPr>
      <w:pStyle w:val="Footer"/>
      <w:rPr>
        <w:rFonts w:ascii="Arial" w:hAnsi="Arial" w:cs="Arial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B2C4" w14:textId="77777777" w:rsidR="00FE0DEF" w:rsidRDefault="00FE0DEF">
      <w:r>
        <w:rPr>
          <w:sz w:val="24"/>
        </w:rPr>
        <w:separator/>
      </w:r>
    </w:p>
  </w:footnote>
  <w:footnote w:type="continuationSeparator" w:id="0">
    <w:p w14:paraId="0DF29EE5" w14:textId="77777777" w:rsidR="00FE0DEF" w:rsidRDefault="00FE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2559" w14:textId="722ACDF5" w:rsidR="00486B34" w:rsidRDefault="00486B34" w:rsidP="00037F73">
    <w:pPr>
      <w:pStyle w:val="Header"/>
      <w:jc w:val="right"/>
    </w:pPr>
    <w:r w:rsidRPr="00B07B8D">
      <w:rPr>
        <w:rFonts w:ascii="Arial" w:hAnsi="Arial" w:cs="Arial"/>
        <w:noProof/>
        <w:lang w:val="en-GB" w:eastAsia="en-GB"/>
      </w:rPr>
      <w:drawing>
        <wp:inline distT="0" distB="0" distL="0" distR="0" wp14:anchorId="590F1D81" wp14:editId="24813948">
          <wp:extent cx="1876831" cy="55753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52" b="15639"/>
                  <a:stretch/>
                </pic:blipFill>
                <pic:spPr bwMode="auto">
                  <a:xfrm>
                    <a:off x="0" y="0"/>
                    <a:ext cx="1907397" cy="566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2C2E08" w14:textId="77777777" w:rsidR="00486B34" w:rsidRDefault="00486B34" w:rsidP="00037F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C32E3"/>
    <w:multiLevelType w:val="hybridMultilevel"/>
    <w:tmpl w:val="B8AE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ADC"/>
    <w:multiLevelType w:val="multilevel"/>
    <w:tmpl w:val="D942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4236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ECB6D95"/>
    <w:multiLevelType w:val="hybridMultilevel"/>
    <w:tmpl w:val="7E5E5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333FC6"/>
    <w:multiLevelType w:val="multilevel"/>
    <w:tmpl w:val="B734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1963A6"/>
    <w:multiLevelType w:val="singleLevel"/>
    <w:tmpl w:val="67DCE5A6"/>
    <w:lvl w:ilvl="0">
      <w:start w:val="1"/>
      <w:numFmt w:val="upperRoman"/>
      <w:lvlText w:val="%1."/>
      <w:legacy w:legacy="1" w:legacySpace="0" w:legacyIndent="360"/>
      <w:lvlJc w:val="left"/>
      <w:pPr>
        <w:ind w:left="1440" w:hanging="360"/>
      </w:pPr>
    </w:lvl>
  </w:abstractNum>
  <w:abstractNum w:abstractNumId="7" w15:restartNumberingAfterBreak="0">
    <w:nsid w:val="63C42183"/>
    <w:multiLevelType w:val="multilevel"/>
    <w:tmpl w:val="90C2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C90301"/>
    <w:multiLevelType w:val="singleLevel"/>
    <w:tmpl w:val="EF44AF66"/>
    <w:lvl w:ilvl="0">
      <w:start w:val="1"/>
      <w:numFmt w:val="upperRoman"/>
      <w:lvlText w:val="%1."/>
      <w:legacy w:legacy="1" w:legacySpace="0" w:legacyIndent="360"/>
      <w:lvlJc w:val="left"/>
      <w:pPr>
        <w:ind w:left="1440" w:hanging="360"/>
      </w:pPr>
    </w:lvl>
  </w:abstractNum>
  <w:num w:numId="1" w16cid:durableId="207959747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663700331">
    <w:abstractNumId w:val="8"/>
  </w:num>
  <w:num w:numId="3" w16cid:durableId="1255548461">
    <w:abstractNumId w:val="8"/>
    <w:lvlOverride w:ilvl="0">
      <w:lvl w:ilvl="0">
        <w:start w:val="1"/>
        <w:numFmt w:val="upperRoman"/>
        <w:lvlText w:val="%1."/>
        <w:legacy w:legacy="1" w:legacySpace="0" w:legacyIndent="576"/>
        <w:lvlJc w:val="left"/>
        <w:pPr>
          <w:ind w:left="1656" w:hanging="576"/>
        </w:pPr>
        <w:rPr>
          <w:b/>
          <w:i w:val="0"/>
        </w:rPr>
      </w:lvl>
    </w:lvlOverride>
  </w:num>
  <w:num w:numId="4" w16cid:durableId="2003507227">
    <w:abstractNumId w:val="8"/>
    <w:lvlOverride w:ilvl="0">
      <w:lvl w:ilvl="0">
        <w:start w:val="1"/>
        <w:numFmt w:val="upperRoman"/>
        <w:lvlText w:val="%1."/>
        <w:legacy w:legacy="1" w:legacySpace="0" w:legacyIndent="576"/>
        <w:lvlJc w:val="left"/>
        <w:pPr>
          <w:ind w:left="1656" w:hanging="576"/>
        </w:pPr>
        <w:rPr>
          <w:b/>
          <w:i w:val="0"/>
        </w:rPr>
      </w:lvl>
    </w:lvlOverride>
  </w:num>
  <w:num w:numId="5" w16cid:durableId="456143900">
    <w:abstractNumId w:val="8"/>
    <w:lvlOverride w:ilvl="0">
      <w:lvl w:ilvl="0">
        <w:start w:val="1"/>
        <w:numFmt w:val="upperRoman"/>
        <w:lvlText w:val="%1."/>
        <w:legacy w:legacy="1" w:legacySpace="0" w:legacyIndent="576"/>
        <w:lvlJc w:val="left"/>
        <w:pPr>
          <w:ind w:left="1656" w:hanging="576"/>
        </w:pPr>
        <w:rPr>
          <w:b/>
          <w:i w:val="0"/>
        </w:rPr>
      </w:lvl>
    </w:lvlOverride>
  </w:num>
  <w:num w:numId="6" w16cid:durableId="1147236037">
    <w:abstractNumId w:val="8"/>
    <w:lvlOverride w:ilvl="0">
      <w:lvl w:ilvl="0">
        <w:start w:val="1"/>
        <w:numFmt w:val="upperRoman"/>
        <w:lvlText w:val="%1."/>
        <w:legacy w:legacy="1" w:legacySpace="0" w:legacyIndent="576"/>
        <w:lvlJc w:val="left"/>
        <w:pPr>
          <w:ind w:left="1656" w:hanging="576"/>
        </w:pPr>
        <w:rPr>
          <w:b/>
          <w:i w:val="0"/>
        </w:rPr>
      </w:lvl>
    </w:lvlOverride>
  </w:num>
  <w:num w:numId="7" w16cid:durableId="1411851446">
    <w:abstractNumId w:val="8"/>
    <w:lvlOverride w:ilvl="0">
      <w:lvl w:ilvl="0">
        <w:start w:val="1"/>
        <w:numFmt w:val="upperRoman"/>
        <w:lvlText w:val="%1."/>
        <w:legacy w:legacy="1" w:legacySpace="0" w:legacyIndent="576"/>
        <w:lvlJc w:val="left"/>
        <w:pPr>
          <w:ind w:left="1656" w:hanging="576"/>
        </w:pPr>
        <w:rPr>
          <w:b/>
          <w:i w:val="0"/>
        </w:rPr>
      </w:lvl>
    </w:lvlOverride>
  </w:num>
  <w:num w:numId="8" w16cid:durableId="938297359">
    <w:abstractNumId w:val="8"/>
    <w:lvlOverride w:ilvl="0">
      <w:lvl w:ilvl="0">
        <w:start w:val="1"/>
        <w:numFmt w:val="upperRoman"/>
        <w:lvlText w:val="%1."/>
        <w:legacy w:legacy="1" w:legacySpace="0" w:legacyIndent="576"/>
        <w:lvlJc w:val="left"/>
        <w:pPr>
          <w:ind w:left="1656" w:hanging="576"/>
        </w:pPr>
        <w:rPr>
          <w:b/>
          <w:i w:val="0"/>
        </w:rPr>
      </w:lvl>
    </w:lvlOverride>
  </w:num>
  <w:num w:numId="9" w16cid:durableId="5409446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sz w:val="10"/>
        </w:rPr>
      </w:lvl>
    </w:lvlOverride>
  </w:num>
  <w:num w:numId="10" w16cid:durableId="537819012">
    <w:abstractNumId w:val="3"/>
  </w:num>
  <w:num w:numId="11" w16cid:durableId="1965308482">
    <w:abstractNumId w:val="6"/>
    <w:lvlOverride w:ilvl="0">
      <w:lvl w:ilvl="0">
        <w:start w:val="1"/>
        <w:numFmt w:val="upperRoman"/>
        <w:lvlText w:val="%1."/>
        <w:legacy w:legacy="1" w:legacySpace="0" w:legacyIndent="576"/>
        <w:lvlJc w:val="left"/>
        <w:pPr>
          <w:ind w:left="1656" w:hanging="576"/>
        </w:pPr>
        <w:rPr>
          <w:b/>
          <w:i w:val="0"/>
        </w:rPr>
      </w:lvl>
    </w:lvlOverride>
  </w:num>
  <w:num w:numId="12" w16cid:durableId="11802095">
    <w:abstractNumId w:val="5"/>
  </w:num>
  <w:num w:numId="13" w16cid:durableId="727460900">
    <w:abstractNumId w:val="2"/>
  </w:num>
  <w:num w:numId="14" w16cid:durableId="239802250">
    <w:abstractNumId w:val="4"/>
  </w:num>
  <w:num w:numId="15" w16cid:durableId="1603876298">
    <w:abstractNumId w:val="1"/>
  </w:num>
  <w:num w:numId="16" w16cid:durableId="1225842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9C"/>
    <w:rsid w:val="00005121"/>
    <w:rsid w:val="00005275"/>
    <w:rsid w:val="00006A90"/>
    <w:rsid w:val="0002674B"/>
    <w:rsid w:val="00037F73"/>
    <w:rsid w:val="00042EBB"/>
    <w:rsid w:val="000548ED"/>
    <w:rsid w:val="0005733A"/>
    <w:rsid w:val="000654E8"/>
    <w:rsid w:val="00072258"/>
    <w:rsid w:val="0007321E"/>
    <w:rsid w:val="00084746"/>
    <w:rsid w:val="0009696B"/>
    <w:rsid w:val="000C3741"/>
    <w:rsid w:val="000E538A"/>
    <w:rsid w:val="000E5ED1"/>
    <w:rsid w:val="00102462"/>
    <w:rsid w:val="00102D51"/>
    <w:rsid w:val="00105EC8"/>
    <w:rsid w:val="00113EB9"/>
    <w:rsid w:val="00124B0A"/>
    <w:rsid w:val="00137C08"/>
    <w:rsid w:val="00160F39"/>
    <w:rsid w:val="00175E5B"/>
    <w:rsid w:val="001918F8"/>
    <w:rsid w:val="00197FF6"/>
    <w:rsid w:val="001B528D"/>
    <w:rsid w:val="001C56B3"/>
    <w:rsid w:val="001D0043"/>
    <w:rsid w:val="001D52EC"/>
    <w:rsid w:val="001E2E79"/>
    <w:rsid w:val="00231AD6"/>
    <w:rsid w:val="00244D90"/>
    <w:rsid w:val="00251206"/>
    <w:rsid w:val="002555D1"/>
    <w:rsid w:val="002569BF"/>
    <w:rsid w:val="002803C6"/>
    <w:rsid w:val="002843EA"/>
    <w:rsid w:val="002A67C3"/>
    <w:rsid w:val="002C4A3C"/>
    <w:rsid w:val="002E2589"/>
    <w:rsid w:val="002E497A"/>
    <w:rsid w:val="002F06ED"/>
    <w:rsid w:val="002F094F"/>
    <w:rsid w:val="002F76AA"/>
    <w:rsid w:val="00314330"/>
    <w:rsid w:val="00321CD0"/>
    <w:rsid w:val="003225A5"/>
    <w:rsid w:val="00323A25"/>
    <w:rsid w:val="00324A52"/>
    <w:rsid w:val="003255E5"/>
    <w:rsid w:val="00331126"/>
    <w:rsid w:val="00346F00"/>
    <w:rsid w:val="0036124F"/>
    <w:rsid w:val="00390340"/>
    <w:rsid w:val="00394EAC"/>
    <w:rsid w:val="003A0390"/>
    <w:rsid w:val="003B5A70"/>
    <w:rsid w:val="003B6D25"/>
    <w:rsid w:val="003C6AD4"/>
    <w:rsid w:val="003E076A"/>
    <w:rsid w:val="003E1E0D"/>
    <w:rsid w:val="00400FC3"/>
    <w:rsid w:val="00403FAE"/>
    <w:rsid w:val="004050D8"/>
    <w:rsid w:val="0042601E"/>
    <w:rsid w:val="004408A0"/>
    <w:rsid w:val="00486B34"/>
    <w:rsid w:val="00497E65"/>
    <w:rsid w:val="004B3DBF"/>
    <w:rsid w:val="004B4DC3"/>
    <w:rsid w:val="004C53E1"/>
    <w:rsid w:val="004C6464"/>
    <w:rsid w:val="004D48E4"/>
    <w:rsid w:val="004D643F"/>
    <w:rsid w:val="004E274E"/>
    <w:rsid w:val="004F4A79"/>
    <w:rsid w:val="004F4DDF"/>
    <w:rsid w:val="005122C5"/>
    <w:rsid w:val="005308A8"/>
    <w:rsid w:val="00535B7E"/>
    <w:rsid w:val="00536C59"/>
    <w:rsid w:val="00540630"/>
    <w:rsid w:val="00551367"/>
    <w:rsid w:val="005533FF"/>
    <w:rsid w:val="00553E96"/>
    <w:rsid w:val="00557250"/>
    <w:rsid w:val="005728A8"/>
    <w:rsid w:val="0058458A"/>
    <w:rsid w:val="005949B2"/>
    <w:rsid w:val="005960EB"/>
    <w:rsid w:val="005A5381"/>
    <w:rsid w:val="005C14B4"/>
    <w:rsid w:val="005C3767"/>
    <w:rsid w:val="005D4FD1"/>
    <w:rsid w:val="005E68FC"/>
    <w:rsid w:val="005E7B0F"/>
    <w:rsid w:val="005F681B"/>
    <w:rsid w:val="006305DC"/>
    <w:rsid w:val="0067014A"/>
    <w:rsid w:val="00682D0B"/>
    <w:rsid w:val="00685713"/>
    <w:rsid w:val="006A1B1F"/>
    <w:rsid w:val="006A57A4"/>
    <w:rsid w:val="006B7562"/>
    <w:rsid w:val="006C1653"/>
    <w:rsid w:val="006C4437"/>
    <w:rsid w:val="006D299F"/>
    <w:rsid w:val="006E2C7B"/>
    <w:rsid w:val="006E5897"/>
    <w:rsid w:val="006F72BF"/>
    <w:rsid w:val="006F7D60"/>
    <w:rsid w:val="0070250F"/>
    <w:rsid w:val="00702ADD"/>
    <w:rsid w:val="007125E2"/>
    <w:rsid w:val="00727E38"/>
    <w:rsid w:val="007327D6"/>
    <w:rsid w:val="007369B8"/>
    <w:rsid w:val="0074210E"/>
    <w:rsid w:val="0074601C"/>
    <w:rsid w:val="00747CB5"/>
    <w:rsid w:val="007640B2"/>
    <w:rsid w:val="00765085"/>
    <w:rsid w:val="00765BE5"/>
    <w:rsid w:val="00770BB5"/>
    <w:rsid w:val="00773DA4"/>
    <w:rsid w:val="00780EF2"/>
    <w:rsid w:val="00781A9C"/>
    <w:rsid w:val="0078583C"/>
    <w:rsid w:val="00785E4F"/>
    <w:rsid w:val="00787244"/>
    <w:rsid w:val="0079001D"/>
    <w:rsid w:val="007B469A"/>
    <w:rsid w:val="007F0E97"/>
    <w:rsid w:val="007F3B66"/>
    <w:rsid w:val="007F5AF1"/>
    <w:rsid w:val="007F676B"/>
    <w:rsid w:val="008012BA"/>
    <w:rsid w:val="00826511"/>
    <w:rsid w:val="0082663F"/>
    <w:rsid w:val="00830A4A"/>
    <w:rsid w:val="00836B18"/>
    <w:rsid w:val="00843B7D"/>
    <w:rsid w:val="00853B89"/>
    <w:rsid w:val="00855206"/>
    <w:rsid w:val="008602F7"/>
    <w:rsid w:val="008661F0"/>
    <w:rsid w:val="00873574"/>
    <w:rsid w:val="00885DC2"/>
    <w:rsid w:val="00891867"/>
    <w:rsid w:val="00892888"/>
    <w:rsid w:val="00894222"/>
    <w:rsid w:val="008A37DF"/>
    <w:rsid w:val="008A557B"/>
    <w:rsid w:val="008B2F67"/>
    <w:rsid w:val="008C5EBC"/>
    <w:rsid w:val="008D656F"/>
    <w:rsid w:val="008F70E1"/>
    <w:rsid w:val="0090339D"/>
    <w:rsid w:val="00911D59"/>
    <w:rsid w:val="009146CC"/>
    <w:rsid w:val="00925B2A"/>
    <w:rsid w:val="009540FB"/>
    <w:rsid w:val="009554D5"/>
    <w:rsid w:val="00987CC5"/>
    <w:rsid w:val="009C0850"/>
    <w:rsid w:val="009C7347"/>
    <w:rsid w:val="009C73D7"/>
    <w:rsid w:val="009D0075"/>
    <w:rsid w:val="009D22BF"/>
    <w:rsid w:val="009D2F70"/>
    <w:rsid w:val="009D3071"/>
    <w:rsid w:val="009E38BD"/>
    <w:rsid w:val="009E465A"/>
    <w:rsid w:val="00A2099C"/>
    <w:rsid w:val="00A2397F"/>
    <w:rsid w:val="00A424CA"/>
    <w:rsid w:val="00A51FA3"/>
    <w:rsid w:val="00A623AD"/>
    <w:rsid w:val="00A861E9"/>
    <w:rsid w:val="00A922EF"/>
    <w:rsid w:val="00AA1926"/>
    <w:rsid w:val="00AA38B7"/>
    <w:rsid w:val="00AA79B7"/>
    <w:rsid w:val="00AD2BBF"/>
    <w:rsid w:val="00AE262D"/>
    <w:rsid w:val="00B07B8D"/>
    <w:rsid w:val="00B1197C"/>
    <w:rsid w:val="00B11EC4"/>
    <w:rsid w:val="00B12CC7"/>
    <w:rsid w:val="00B15DDC"/>
    <w:rsid w:val="00B43F6B"/>
    <w:rsid w:val="00B47AC3"/>
    <w:rsid w:val="00B50689"/>
    <w:rsid w:val="00B65C9F"/>
    <w:rsid w:val="00B67147"/>
    <w:rsid w:val="00B7785D"/>
    <w:rsid w:val="00BA25BA"/>
    <w:rsid w:val="00BB37FC"/>
    <w:rsid w:val="00BB4624"/>
    <w:rsid w:val="00BC6EFC"/>
    <w:rsid w:val="00BD3583"/>
    <w:rsid w:val="00BF17CD"/>
    <w:rsid w:val="00C2190B"/>
    <w:rsid w:val="00C229CB"/>
    <w:rsid w:val="00C22CB7"/>
    <w:rsid w:val="00C4039E"/>
    <w:rsid w:val="00C52D77"/>
    <w:rsid w:val="00C56D9D"/>
    <w:rsid w:val="00C57AE2"/>
    <w:rsid w:val="00C83429"/>
    <w:rsid w:val="00C86AAB"/>
    <w:rsid w:val="00C92F93"/>
    <w:rsid w:val="00CB3461"/>
    <w:rsid w:val="00CB623E"/>
    <w:rsid w:val="00CC0B02"/>
    <w:rsid w:val="00CD39A0"/>
    <w:rsid w:val="00CD55A5"/>
    <w:rsid w:val="00CE10BF"/>
    <w:rsid w:val="00CF5F66"/>
    <w:rsid w:val="00CF6227"/>
    <w:rsid w:val="00D17F8B"/>
    <w:rsid w:val="00D21545"/>
    <w:rsid w:val="00D3168B"/>
    <w:rsid w:val="00D3195F"/>
    <w:rsid w:val="00D657B8"/>
    <w:rsid w:val="00D676B5"/>
    <w:rsid w:val="00D76222"/>
    <w:rsid w:val="00D86EE2"/>
    <w:rsid w:val="00DA6288"/>
    <w:rsid w:val="00DA7C4A"/>
    <w:rsid w:val="00DC3735"/>
    <w:rsid w:val="00DC5581"/>
    <w:rsid w:val="00DE0482"/>
    <w:rsid w:val="00DE0E43"/>
    <w:rsid w:val="00DE16F6"/>
    <w:rsid w:val="00DE195E"/>
    <w:rsid w:val="00DF42BE"/>
    <w:rsid w:val="00DF602F"/>
    <w:rsid w:val="00E2343A"/>
    <w:rsid w:val="00E27229"/>
    <w:rsid w:val="00E469D9"/>
    <w:rsid w:val="00E61EB5"/>
    <w:rsid w:val="00E93C35"/>
    <w:rsid w:val="00E9641F"/>
    <w:rsid w:val="00EC7E1B"/>
    <w:rsid w:val="00EE2286"/>
    <w:rsid w:val="00F0125E"/>
    <w:rsid w:val="00F03B29"/>
    <w:rsid w:val="00F06B35"/>
    <w:rsid w:val="00F07D0B"/>
    <w:rsid w:val="00F1621B"/>
    <w:rsid w:val="00F41EBA"/>
    <w:rsid w:val="00F74710"/>
    <w:rsid w:val="00F82282"/>
    <w:rsid w:val="00FA0C15"/>
    <w:rsid w:val="00FB5A84"/>
    <w:rsid w:val="00FC0E5E"/>
    <w:rsid w:val="00FC1F26"/>
    <w:rsid w:val="00FD0299"/>
    <w:rsid w:val="00FE0DEF"/>
    <w:rsid w:val="00FE2E53"/>
    <w:rsid w:val="00FE7102"/>
    <w:rsid w:val="00FE7EB4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52B9E"/>
  <w15:docId w15:val="{71762E6D-ABFD-4535-9A77-B6A27319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D3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307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81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1A9C"/>
    <w:rPr>
      <w:rFonts w:ascii="Courier New" w:hAnsi="Courier New"/>
      <w:lang w:eastAsia="en-US"/>
    </w:rPr>
  </w:style>
  <w:style w:type="paragraph" w:styleId="Date">
    <w:name w:val="Date"/>
    <w:basedOn w:val="Normal"/>
    <w:next w:val="Normal"/>
    <w:link w:val="DateChar"/>
    <w:rsid w:val="00781A9C"/>
  </w:style>
  <w:style w:type="character" w:customStyle="1" w:styleId="DateChar">
    <w:name w:val="Date Char"/>
    <w:basedOn w:val="DefaultParagraphFont"/>
    <w:link w:val="Date"/>
    <w:rsid w:val="00781A9C"/>
    <w:rPr>
      <w:rFonts w:ascii="Courier New" w:hAnsi="Courier New"/>
      <w:lang w:eastAsia="en-US"/>
    </w:rPr>
  </w:style>
  <w:style w:type="table" w:styleId="TableGrid">
    <w:name w:val="Table Grid"/>
    <w:basedOn w:val="TableNormal"/>
    <w:rsid w:val="00DE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327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2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527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A1B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1B1F"/>
  </w:style>
  <w:style w:type="character" w:customStyle="1" w:styleId="CommentTextChar">
    <w:name w:val="Comment Text Char"/>
    <w:basedOn w:val="DefaultParagraphFont"/>
    <w:link w:val="CommentText"/>
    <w:semiHidden/>
    <w:rsid w:val="006A1B1F"/>
    <w:rPr>
      <w:rFonts w:ascii="Courier New" w:hAnsi="Courier Ne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1B1F"/>
    <w:rPr>
      <w:rFonts w:ascii="Courier New" w:hAnsi="Courier New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2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olutephotoni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Outline for Letters of Support</vt:lpstr>
    </vt:vector>
  </TitlesOfParts>
  <Company>FDBL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Outline for Letters of Support</dc:title>
  <dc:creator>Austin T. Fragomen</dc:creator>
  <cp:lastModifiedBy>Jenny Hughes</cp:lastModifiedBy>
  <cp:revision>7</cp:revision>
  <cp:lastPrinted>1999-01-04T18:46:00Z</cp:lastPrinted>
  <dcterms:created xsi:type="dcterms:W3CDTF">2023-03-04T18:01:00Z</dcterms:created>
  <dcterms:modified xsi:type="dcterms:W3CDTF">2023-09-07T16:58:00Z</dcterms:modified>
</cp:coreProperties>
</file>